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68" w:rsidRPr="004201BD" w:rsidRDefault="00CC43C9" w:rsidP="007A52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4201BD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7A5268" w:rsidRPr="004201BD" w:rsidRDefault="007A5268" w:rsidP="007A52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4201BD">
        <w:rPr>
          <w:rFonts w:ascii="Times New Roman" w:hAnsi="Times New Roman" w:cs="Times New Roman"/>
          <w:sz w:val="18"/>
          <w:szCs w:val="18"/>
        </w:rPr>
        <w:t xml:space="preserve">к Изменениям, вносимым в постановление </w:t>
      </w:r>
      <w:r w:rsidR="004306B5">
        <w:rPr>
          <w:rFonts w:ascii="Times New Roman" w:hAnsi="Times New Roman" w:cs="Times New Roman"/>
          <w:sz w:val="18"/>
          <w:szCs w:val="18"/>
        </w:rPr>
        <w:t xml:space="preserve">администрации сельского поселения Ташлинский сельсовет </w:t>
      </w:r>
      <w:r w:rsidR="004306B5" w:rsidRPr="004201BD">
        <w:rPr>
          <w:rFonts w:ascii="Times New Roman" w:hAnsi="Times New Roman" w:cs="Times New Roman"/>
          <w:sz w:val="18"/>
          <w:szCs w:val="18"/>
        </w:rPr>
        <w:t xml:space="preserve"> </w:t>
      </w:r>
      <w:r w:rsidRPr="004201BD">
        <w:rPr>
          <w:rFonts w:ascii="Times New Roman" w:hAnsi="Times New Roman" w:cs="Times New Roman"/>
          <w:sz w:val="18"/>
          <w:szCs w:val="18"/>
        </w:rPr>
        <w:t xml:space="preserve">МР Гафурийский район Республики Башкортостан, утвержденным </w:t>
      </w:r>
    </w:p>
    <w:p w:rsidR="007A5268" w:rsidRPr="004201BD" w:rsidRDefault="009507FF" w:rsidP="007A52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«17</w:t>
      </w:r>
      <w:bookmarkStart w:id="0" w:name="_GoBack"/>
      <w:bookmarkEnd w:id="0"/>
      <w:r w:rsidR="004306B5">
        <w:rPr>
          <w:rFonts w:ascii="Times New Roman" w:hAnsi="Times New Roman" w:cs="Times New Roman"/>
          <w:sz w:val="18"/>
          <w:szCs w:val="18"/>
        </w:rPr>
        <w:t>»  декабря 2019</w:t>
      </w:r>
      <w:r w:rsidR="007A5268" w:rsidRPr="004201BD">
        <w:rPr>
          <w:rFonts w:ascii="Times New Roman" w:hAnsi="Times New Roman" w:cs="Times New Roman"/>
          <w:sz w:val="18"/>
          <w:szCs w:val="18"/>
        </w:rPr>
        <w:t xml:space="preserve"> г. №</w:t>
      </w:r>
      <w:r w:rsidR="004306B5">
        <w:rPr>
          <w:rFonts w:ascii="Times New Roman" w:hAnsi="Times New Roman" w:cs="Times New Roman"/>
          <w:sz w:val="18"/>
          <w:szCs w:val="18"/>
        </w:rPr>
        <w:t>44</w:t>
      </w:r>
    </w:p>
    <w:p w:rsidR="007A5268" w:rsidRPr="004201BD" w:rsidRDefault="007A5268" w:rsidP="007A52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4201B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57BB0" w:rsidRPr="004201BD" w:rsidRDefault="00946D04" w:rsidP="007A52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4201BD">
        <w:rPr>
          <w:rFonts w:ascii="Times New Roman" w:hAnsi="Times New Roman" w:cs="Times New Roman"/>
          <w:sz w:val="18"/>
          <w:szCs w:val="18"/>
        </w:rPr>
        <w:t>«</w:t>
      </w:r>
      <w:r w:rsidR="00757BB0" w:rsidRPr="004201BD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D772C4" w:rsidRPr="004201BD">
        <w:rPr>
          <w:rFonts w:ascii="Times New Roman" w:hAnsi="Times New Roman" w:cs="Times New Roman"/>
          <w:sz w:val="18"/>
          <w:szCs w:val="18"/>
        </w:rPr>
        <w:t>2</w:t>
      </w:r>
    </w:p>
    <w:p w:rsidR="00757BB0" w:rsidRPr="004201BD" w:rsidRDefault="00757BB0" w:rsidP="00EB35A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4201BD">
        <w:rPr>
          <w:rFonts w:ascii="Times New Roman" w:hAnsi="Times New Roman" w:cs="Times New Roman"/>
          <w:sz w:val="18"/>
          <w:szCs w:val="18"/>
        </w:rPr>
        <w:t>к Порядку составления</w:t>
      </w:r>
      <w:r w:rsidR="00EB35AA" w:rsidRPr="004201BD">
        <w:rPr>
          <w:rFonts w:ascii="Times New Roman" w:hAnsi="Times New Roman" w:cs="Times New Roman"/>
          <w:sz w:val="18"/>
          <w:szCs w:val="18"/>
        </w:rPr>
        <w:t xml:space="preserve"> </w:t>
      </w:r>
      <w:r w:rsidRPr="004201BD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 w:rsidR="00EB35AA" w:rsidRPr="004201BD">
        <w:rPr>
          <w:rFonts w:ascii="Times New Roman" w:hAnsi="Times New Roman" w:cs="Times New Roman"/>
          <w:sz w:val="18"/>
          <w:szCs w:val="18"/>
        </w:rPr>
        <w:t xml:space="preserve"> </w:t>
      </w:r>
      <w:r w:rsidRPr="004201BD">
        <w:rPr>
          <w:rFonts w:ascii="Times New Roman" w:hAnsi="Times New Roman" w:cs="Times New Roman"/>
          <w:sz w:val="18"/>
          <w:szCs w:val="18"/>
        </w:rPr>
        <w:t>бюджета</w:t>
      </w:r>
      <w:r w:rsidR="004201BD">
        <w:rPr>
          <w:rFonts w:ascii="Times New Roman" w:hAnsi="Times New Roman" w:cs="Times New Roman"/>
          <w:sz w:val="18"/>
          <w:szCs w:val="18"/>
        </w:rPr>
        <w:t xml:space="preserve"> администрации сельского поселения Т</w:t>
      </w:r>
      <w:r w:rsidR="004306B5">
        <w:rPr>
          <w:rFonts w:ascii="Times New Roman" w:hAnsi="Times New Roman" w:cs="Times New Roman"/>
          <w:sz w:val="18"/>
          <w:szCs w:val="18"/>
        </w:rPr>
        <w:t>ашлинский сельсове</w:t>
      </w:r>
      <w:r w:rsidR="004201BD">
        <w:rPr>
          <w:rFonts w:ascii="Times New Roman" w:hAnsi="Times New Roman" w:cs="Times New Roman"/>
          <w:sz w:val="18"/>
          <w:szCs w:val="18"/>
        </w:rPr>
        <w:t xml:space="preserve">т </w:t>
      </w:r>
      <w:r w:rsidRPr="004201BD">
        <w:rPr>
          <w:rFonts w:ascii="Times New Roman" w:hAnsi="Times New Roman" w:cs="Times New Roman"/>
          <w:sz w:val="18"/>
          <w:szCs w:val="18"/>
        </w:rPr>
        <w:t xml:space="preserve"> </w:t>
      </w:r>
      <w:r w:rsidR="00EB35AA" w:rsidRPr="004201BD">
        <w:rPr>
          <w:rFonts w:ascii="Times New Roman" w:hAnsi="Times New Roman" w:cs="Times New Roman"/>
          <w:sz w:val="18"/>
          <w:szCs w:val="18"/>
        </w:rPr>
        <w:t xml:space="preserve">МР Гафурийский район </w:t>
      </w:r>
      <w:r w:rsidRPr="004201BD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757BB0" w:rsidRPr="004201BD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4201BD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4201BD" w:rsidRDefault="004201BD" w:rsidP="004201BD">
      <w:pPr>
        <w:pStyle w:val="ConsPlusNonformat"/>
        <w:tabs>
          <w:tab w:val="left" w:pos="10915"/>
        </w:tabs>
        <w:ind w:left="11907" w:right="-30"/>
        <w:rPr>
          <w:rFonts w:ascii="Times New Roman" w:hAnsi="Times New Roman" w:cs="Times New Roman"/>
          <w:sz w:val="18"/>
          <w:szCs w:val="18"/>
        </w:rPr>
      </w:pPr>
    </w:p>
    <w:p w:rsidR="008219B7" w:rsidRPr="004201BD" w:rsidRDefault="008219B7" w:rsidP="004201BD">
      <w:pPr>
        <w:pStyle w:val="ConsPlusNonformat"/>
        <w:tabs>
          <w:tab w:val="left" w:pos="10915"/>
        </w:tabs>
        <w:ind w:left="11907" w:right="-30" w:hanging="850"/>
        <w:rPr>
          <w:rFonts w:ascii="Times New Roman" w:hAnsi="Times New Roman" w:cs="Times New Roman"/>
          <w:sz w:val="18"/>
          <w:szCs w:val="18"/>
        </w:rPr>
      </w:pPr>
      <w:r w:rsidRPr="004201BD">
        <w:rPr>
          <w:rFonts w:ascii="Times New Roman" w:hAnsi="Times New Roman" w:cs="Times New Roman"/>
          <w:sz w:val="18"/>
          <w:szCs w:val="18"/>
        </w:rPr>
        <w:t>УТВЕРЖДАЮ</w:t>
      </w:r>
    </w:p>
    <w:p w:rsidR="008219B7" w:rsidRPr="004201BD" w:rsidRDefault="00EB35AA" w:rsidP="004201BD">
      <w:pPr>
        <w:pStyle w:val="ConsPlusNonformat"/>
        <w:tabs>
          <w:tab w:val="left" w:pos="10915"/>
        </w:tabs>
        <w:ind w:left="11907" w:right="-30" w:hanging="850"/>
        <w:rPr>
          <w:rFonts w:ascii="Times New Roman" w:hAnsi="Times New Roman" w:cs="Times New Roman"/>
          <w:sz w:val="18"/>
          <w:szCs w:val="18"/>
        </w:rPr>
      </w:pPr>
      <w:r w:rsidRPr="004201BD">
        <w:rPr>
          <w:rFonts w:ascii="Times New Roman" w:hAnsi="Times New Roman" w:cs="Times New Roman"/>
          <w:sz w:val="18"/>
          <w:szCs w:val="18"/>
        </w:rPr>
        <w:t>,</w:t>
      </w:r>
    </w:p>
    <w:p w:rsidR="008219B7" w:rsidRPr="004201BD" w:rsidRDefault="008219B7" w:rsidP="004201BD">
      <w:pPr>
        <w:pStyle w:val="ConsPlusNonformat"/>
        <w:tabs>
          <w:tab w:val="left" w:pos="10915"/>
        </w:tabs>
        <w:ind w:left="11907" w:right="-30" w:hanging="850"/>
        <w:rPr>
          <w:rFonts w:ascii="Times New Roman" w:hAnsi="Times New Roman" w:cs="Times New Roman"/>
          <w:sz w:val="18"/>
          <w:szCs w:val="18"/>
        </w:rPr>
      </w:pPr>
      <w:r w:rsidRPr="004201BD">
        <w:rPr>
          <w:rFonts w:ascii="Times New Roman" w:hAnsi="Times New Roman" w:cs="Times New Roman"/>
          <w:sz w:val="18"/>
          <w:szCs w:val="18"/>
        </w:rPr>
        <w:t>_________ _</w:t>
      </w:r>
      <w:r w:rsidR="004201BD">
        <w:rPr>
          <w:rFonts w:ascii="Times New Roman" w:hAnsi="Times New Roman" w:cs="Times New Roman"/>
          <w:sz w:val="18"/>
          <w:szCs w:val="18"/>
        </w:rPr>
        <w:t>И.С.Хасанов</w:t>
      </w:r>
    </w:p>
    <w:p w:rsidR="008219B7" w:rsidRPr="004201BD" w:rsidRDefault="008219B7" w:rsidP="004201BD">
      <w:pPr>
        <w:pStyle w:val="ConsPlusNonformat"/>
        <w:tabs>
          <w:tab w:val="left" w:pos="10915"/>
        </w:tabs>
        <w:ind w:left="11907" w:right="-30" w:hanging="850"/>
        <w:rPr>
          <w:rFonts w:ascii="Times New Roman" w:hAnsi="Times New Roman" w:cs="Times New Roman"/>
          <w:sz w:val="18"/>
          <w:szCs w:val="18"/>
        </w:rPr>
      </w:pPr>
      <w:r w:rsidRPr="004201BD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8219B7" w:rsidRPr="004201BD" w:rsidRDefault="008219B7" w:rsidP="004201BD">
      <w:pPr>
        <w:pStyle w:val="ConsPlusNonformat"/>
        <w:tabs>
          <w:tab w:val="left" w:pos="10915"/>
        </w:tabs>
        <w:ind w:left="11907" w:right="-30" w:hanging="850"/>
        <w:rPr>
          <w:rFonts w:ascii="Times New Roman" w:hAnsi="Times New Roman" w:cs="Times New Roman"/>
          <w:sz w:val="18"/>
          <w:szCs w:val="18"/>
        </w:rPr>
      </w:pPr>
      <w:r w:rsidRPr="004201BD">
        <w:rPr>
          <w:rFonts w:ascii="Times New Roman" w:hAnsi="Times New Roman" w:cs="Times New Roman"/>
          <w:sz w:val="18"/>
          <w:szCs w:val="18"/>
        </w:rPr>
        <w:t>"__" ________ 20__ г.</w:t>
      </w:r>
    </w:p>
    <w:p w:rsidR="008219B7" w:rsidRPr="004201BD" w:rsidRDefault="008219B7" w:rsidP="004201BD">
      <w:pPr>
        <w:pStyle w:val="ConsPlusNonformat"/>
        <w:tabs>
          <w:tab w:val="left" w:pos="10915"/>
        </w:tabs>
        <w:ind w:right="-30" w:hanging="850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4201BD" w:rsidRDefault="00757BB0" w:rsidP="004201BD">
      <w:pPr>
        <w:pStyle w:val="ConsPlusNonformat"/>
        <w:ind w:hanging="850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4201BD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693"/>
      <w:bookmarkEnd w:id="1"/>
      <w:r w:rsidRPr="004201BD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757BB0" w:rsidRPr="004201BD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201BD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EB35AA" w:rsidRPr="004201BD">
        <w:rPr>
          <w:rFonts w:ascii="Times New Roman" w:hAnsi="Times New Roman" w:cs="Times New Roman"/>
          <w:sz w:val="18"/>
          <w:szCs w:val="18"/>
        </w:rPr>
        <w:t xml:space="preserve"> </w:t>
      </w:r>
      <w:r w:rsidR="00D021DA">
        <w:rPr>
          <w:rFonts w:ascii="Times New Roman" w:hAnsi="Times New Roman" w:cs="Times New Roman"/>
          <w:sz w:val="18"/>
          <w:szCs w:val="18"/>
        </w:rPr>
        <w:t xml:space="preserve">АДМИНИСТРАЦИИ  СЕЛЬСКОГО ПОСЕЛЕНИЯ ТАШЛИНСКИЙ СЕЛЬСОВЕТ </w:t>
      </w:r>
      <w:r w:rsidR="00EB35AA" w:rsidRPr="004201BD">
        <w:rPr>
          <w:rFonts w:ascii="Times New Roman" w:hAnsi="Times New Roman" w:cs="Times New Roman"/>
          <w:sz w:val="18"/>
          <w:szCs w:val="18"/>
        </w:rPr>
        <w:t>МР ГАФУРИЙСКИЙ РАЙОН</w:t>
      </w:r>
      <w:r w:rsidRPr="004201BD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757BB0" w:rsidRPr="004201BD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201BD">
        <w:rPr>
          <w:rFonts w:ascii="Times New Roman" w:hAnsi="Times New Roman" w:cs="Times New Roman"/>
          <w:sz w:val="18"/>
          <w:szCs w:val="18"/>
        </w:rPr>
        <w:t>НА ТЕКУЩИЙ МЕСЯЦ</w:t>
      </w:r>
    </w:p>
    <w:p w:rsidR="00757BB0" w:rsidRPr="004201BD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57BB0" w:rsidRPr="004201BD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201BD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757BB0" w:rsidRPr="004201BD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4201BD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201BD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757BB0" w:rsidRPr="004201BD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201BD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757BB0" w:rsidRPr="004201BD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201BD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757BB0" w:rsidRPr="004201BD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201BD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201BD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</w:t>
      </w:r>
      <w:r w:rsidR="00EB35AA" w:rsidRPr="004201BD">
        <w:rPr>
          <w:rFonts w:ascii="Times New Roman" w:hAnsi="Times New Roman" w:cs="Times New Roman"/>
          <w:sz w:val="18"/>
          <w:szCs w:val="18"/>
        </w:rPr>
        <w:t xml:space="preserve"> </w:t>
      </w:r>
      <w:r w:rsidRPr="004201BD">
        <w:rPr>
          <w:rFonts w:ascii="Times New Roman" w:hAnsi="Times New Roman" w:cs="Times New Roman"/>
          <w:sz w:val="18"/>
          <w:szCs w:val="18"/>
        </w:rPr>
        <w:t xml:space="preserve"> ФИНАНСО</w:t>
      </w:r>
      <w:r w:rsidR="00EB35AA" w:rsidRPr="004201BD">
        <w:rPr>
          <w:rFonts w:ascii="Times New Roman" w:hAnsi="Times New Roman" w:cs="Times New Roman"/>
          <w:sz w:val="18"/>
          <w:szCs w:val="18"/>
        </w:rPr>
        <w:t>ВОЕ УПРАВЛЕНИЕ администрации Гафурийского района</w:t>
      </w:r>
      <w:r w:rsidRPr="004201BD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757BB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757BB0" w:rsidRPr="00757BB0" w:rsidTr="00AE4F08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757BB0" w:rsidRPr="00757BB0" w:rsidTr="00AE4F08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BB0" w:rsidRPr="00757BB0" w:rsidTr="00AE4F08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757BB0" w:rsidRPr="00757BB0" w:rsidTr="00AE4F08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7BB0" w:rsidRPr="00757BB0" w:rsidRDefault="00757BB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 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Default="00F626FE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757BB0" w:rsidTr="00F626FE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20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 финансирования дефицита бюджета 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434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средств бюджета 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434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Default="00F626FE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757BB0" w:rsidTr="00F626FE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 финансирования дефицита бюджета 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Default="00F626FE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757BB0" w:rsidTr="00972624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757BB0" w:rsidTr="00AE4F08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 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AF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7BB0" w:rsidRDefault="00946D04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»</w:t>
      </w:r>
    </w:p>
    <w:sectPr w:rsidR="00757BB0" w:rsidSect="008219B7">
      <w:headerReference w:type="default" r:id="rId6"/>
      <w:pgSz w:w="16838" w:h="11906" w:orient="landscape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7A6" w:rsidRDefault="00D667A6" w:rsidP="00F626FE">
      <w:pPr>
        <w:spacing w:after="0" w:line="240" w:lineRule="auto"/>
      </w:pPr>
      <w:r>
        <w:separator/>
      </w:r>
    </w:p>
  </w:endnote>
  <w:endnote w:type="continuationSeparator" w:id="0">
    <w:p w:rsidR="00D667A6" w:rsidRDefault="00D667A6" w:rsidP="00F6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7A6" w:rsidRDefault="00D667A6" w:rsidP="00F626FE">
      <w:pPr>
        <w:spacing w:after="0" w:line="240" w:lineRule="auto"/>
      </w:pPr>
      <w:r>
        <w:separator/>
      </w:r>
    </w:p>
  </w:footnote>
  <w:footnote w:type="continuationSeparator" w:id="0">
    <w:p w:rsidR="00D667A6" w:rsidRDefault="00D667A6" w:rsidP="00F6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71207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626FE" w:rsidRPr="00F626FE" w:rsidRDefault="00F626FE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626F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626F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626F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507F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626F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626FE" w:rsidRDefault="00F626F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B0"/>
    <w:rsid w:val="000428C4"/>
    <w:rsid w:val="000B095F"/>
    <w:rsid w:val="0017665F"/>
    <w:rsid w:val="00185C1C"/>
    <w:rsid w:val="00200EFB"/>
    <w:rsid w:val="002057CB"/>
    <w:rsid w:val="00235BB1"/>
    <w:rsid w:val="002E6A96"/>
    <w:rsid w:val="0037227F"/>
    <w:rsid w:val="004201BD"/>
    <w:rsid w:val="004306B5"/>
    <w:rsid w:val="0056627F"/>
    <w:rsid w:val="005941AE"/>
    <w:rsid w:val="006E0E55"/>
    <w:rsid w:val="00742703"/>
    <w:rsid w:val="00757BB0"/>
    <w:rsid w:val="00786434"/>
    <w:rsid w:val="007A5268"/>
    <w:rsid w:val="008219B7"/>
    <w:rsid w:val="008326ED"/>
    <w:rsid w:val="0091031F"/>
    <w:rsid w:val="00935A3B"/>
    <w:rsid w:val="00946D04"/>
    <w:rsid w:val="009507FF"/>
    <w:rsid w:val="00A34431"/>
    <w:rsid w:val="00A718C1"/>
    <w:rsid w:val="00AE4F08"/>
    <w:rsid w:val="00AF5FD7"/>
    <w:rsid w:val="00B101AB"/>
    <w:rsid w:val="00B25A8B"/>
    <w:rsid w:val="00BB0773"/>
    <w:rsid w:val="00BE1DE0"/>
    <w:rsid w:val="00CC43C9"/>
    <w:rsid w:val="00D021DA"/>
    <w:rsid w:val="00D11D09"/>
    <w:rsid w:val="00D667A6"/>
    <w:rsid w:val="00D766CE"/>
    <w:rsid w:val="00D772C4"/>
    <w:rsid w:val="00EB35AA"/>
    <w:rsid w:val="00F6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5AA0D-167D-43E4-9844-B153A67C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7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57B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7B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7B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7B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7BB0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6FE"/>
  </w:style>
  <w:style w:type="paragraph" w:styleId="ac">
    <w:name w:val="footer"/>
    <w:basedOn w:val="a"/>
    <w:link w:val="ad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Насибуллина Диана Дамировна</dc:creator>
  <cp:lastModifiedBy>Офис</cp:lastModifiedBy>
  <cp:revision>2</cp:revision>
  <cp:lastPrinted>2021-03-17T11:28:00Z</cp:lastPrinted>
  <dcterms:created xsi:type="dcterms:W3CDTF">2021-03-17T11:28:00Z</dcterms:created>
  <dcterms:modified xsi:type="dcterms:W3CDTF">2021-03-17T11:28:00Z</dcterms:modified>
</cp:coreProperties>
</file>