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9C" w:rsidRPr="00AA7BEA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067BE" w:rsidRPr="00AA7BEA">
        <w:rPr>
          <w:rFonts w:ascii="Times New Roman" w:hAnsi="Times New Roman" w:cs="Times New Roman"/>
          <w:sz w:val="18"/>
          <w:szCs w:val="18"/>
        </w:rPr>
        <w:t>1</w:t>
      </w:r>
    </w:p>
    <w:p w:rsidR="00DC4E9C" w:rsidRPr="00AA7BEA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>к Изменени</w:t>
      </w:r>
      <w:r w:rsidR="00237AD3" w:rsidRPr="00AA7BEA">
        <w:rPr>
          <w:rFonts w:ascii="Times New Roman" w:hAnsi="Times New Roman" w:cs="Times New Roman"/>
          <w:sz w:val="18"/>
          <w:szCs w:val="18"/>
        </w:rPr>
        <w:t>ям, вносимым в постановление</w:t>
      </w:r>
      <w:r w:rsidRPr="00AA7BEA">
        <w:rPr>
          <w:rFonts w:ascii="Times New Roman" w:hAnsi="Times New Roman" w:cs="Times New Roman"/>
          <w:sz w:val="18"/>
          <w:szCs w:val="18"/>
        </w:rPr>
        <w:t xml:space="preserve"> </w:t>
      </w:r>
      <w:r w:rsidR="00EF4570" w:rsidRPr="00153766">
        <w:rPr>
          <w:rFonts w:ascii="Times New Roman" w:hAnsi="Times New Roman" w:cs="Times New Roman"/>
          <w:sz w:val="18"/>
          <w:szCs w:val="18"/>
        </w:rPr>
        <w:t>администрации</w:t>
      </w:r>
      <w:r w:rsidR="00EF4570">
        <w:rPr>
          <w:rFonts w:ascii="Times New Roman" w:hAnsi="Times New Roman" w:cs="Times New Roman"/>
          <w:sz w:val="18"/>
          <w:szCs w:val="18"/>
        </w:rPr>
        <w:t xml:space="preserve"> </w:t>
      </w:r>
      <w:r w:rsidR="00EF4570" w:rsidRPr="00C70B4F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237AD3" w:rsidRPr="00AA7BEA">
        <w:rPr>
          <w:rFonts w:ascii="Times New Roman" w:hAnsi="Times New Roman" w:cs="Times New Roman"/>
          <w:sz w:val="18"/>
          <w:szCs w:val="18"/>
        </w:rPr>
        <w:t xml:space="preserve"> </w:t>
      </w:r>
      <w:r w:rsidR="00EF4570">
        <w:rPr>
          <w:rFonts w:ascii="Times New Roman" w:hAnsi="Times New Roman" w:cs="Times New Roman"/>
          <w:sz w:val="18"/>
          <w:szCs w:val="18"/>
        </w:rPr>
        <w:t xml:space="preserve"> Ташлинский  сельсовет </w:t>
      </w:r>
      <w:r w:rsidR="00237AD3" w:rsidRPr="00AA7BEA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AA7BEA">
        <w:rPr>
          <w:rFonts w:ascii="Times New Roman" w:hAnsi="Times New Roman" w:cs="Times New Roman"/>
          <w:sz w:val="18"/>
          <w:szCs w:val="18"/>
        </w:rPr>
        <w:t>Республики Башкортостан, утве</w:t>
      </w:r>
      <w:r w:rsidR="00237AD3" w:rsidRPr="00AA7BEA">
        <w:rPr>
          <w:rFonts w:ascii="Times New Roman" w:hAnsi="Times New Roman" w:cs="Times New Roman"/>
          <w:sz w:val="18"/>
          <w:szCs w:val="18"/>
        </w:rPr>
        <w:t xml:space="preserve">ржденным </w:t>
      </w:r>
    </w:p>
    <w:p w:rsidR="00E17CD3" w:rsidRPr="00AA7BEA" w:rsidRDefault="009F3A9C" w:rsidP="00237A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«17</w:t>
      </w:r>
      <w:bookmarkStart w:id="0" w:name="_GoBack"/>
      <w:bookmarkEnd w:id="0"/>
      <w:r w:rsidR="00AA7BEA">
        <w:rPr>
          <w:rFonts w:ascii="Times New Roman" w:hAnsi="Times New Roman" w:cs="Times New Roman"/>
          <w:sz w:val="18"/>
          <w:szCs w:val="18"/>
        </w:rPr>
        <w:t xml:space="preserve"> »  декабря 2019 г. № 44</w:t>
      </w:r>
    </w:p>
    <w:p w:rsidR="00237AD3" w:rsidRPr="00AA7BEA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7AD3" w:rsidRPr="00AA7BEA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37AD3" w:rsidRPr="00AA7BEA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AA7BEA" w:rsidRDefault="00EB5427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>«</w:t>
      </w:r>
      <w:r w:rsidR="00537A60" w:rsidRPr="00AA7BE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41295" w:rsidRPr="00AA7BEA">
        <w:rPr>
          <w:rFonts w:ascii="Times New Roman" w:hAnsi="Times New Roman" w:cs="Times New Roman"/>
          <w:sz w:val="18"/>
          <w:szCs w:val="18"/>
        </w:rPr>
        <w:t>1</w:t>
      </w:r>
    </w:p>
    <w:p w:rsidR="00537A60" w:rsidRDefault="00537A60" w:rsidP="00AE335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AE335B" w:rsidRPr="00AA7BEA">
        <w:rPr>
          <w:rFonts w:ascii="Times New Roman" w:hAnsi="Times New Roman" w:cs="Times New Roman"/>
          <w:sz w:val="18"/>
          <w:szCs w:val="18"/>
        </w:rPr>
        <w:t xml:space="preserve"> </w:t>
      </w:r>
      <w:r w:rsidRPr="00AA7BEA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AE335B" w:rsidRPr="00AA7BEA">
        <w:rPr>
          <w:rFonts w:ascii="Times New Roman" w:hAnsi="Times New Roman" w:cs="Times New Roman"/>
          <w:sz w:val="18"/>
          <w:szCs w:val="18"/>
        </w:rPr>
        <w:t xml:space="preserve"> </w:t>
      </w:r>
      <w:r w:rsidR="00EF4570" w:rsidRPr="00153766">
        <w:rPr>
          <w:rFonts w:ascii="Times New Roman" w:hAnsi="Times New Roman" w:cs="Times New Roman"/>
          <w:sz w:val="18"/>
          <w:szCs w:val="18"/>
        </w:rPr>
        <w:t>администрации</w:t>
      </w:r>
      <w:r w:rsidR="00EF4570">
        <w:rPr>
          <w:rFonts w:ascii="Times New Roman" w:hAnsi="Times New Roman" w:cs="Times New Roman"/>
          <w:sz w:val="18"/>
          <w:szCs w:val="18"/>
        </w:rPr>
        <w:t xml:space="preserve"> </w:t>
      </w:r>
      <w:r w:rsidR="00EF4570" w:rsidRPr="00C70B4F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EF4570" w:rsidRPr="00C70B4F">
        <w:rPr>
          <w:rFonts w:ascii="Times New Roman" w:hAnsi="Times New Roman" w:cs="Times New Roman"/>
          <w:sz w:val="14"/>
          <w:szCs w:val="18"/>
        </w:rPr>
        <w:t xml:space="preserve"> </w:t>
      </w:r>
      <w:r w:rsidR="00EF4570">
        <w:rPr>
          <w:rFonts w:ascii="Times New Roman" w:hAnsi="Times New Roman" w:cs="Times New Roman"/>
          <w:sz w:val="14"/>
          <w:szCs w:val="18"/>
        </w:rPr>
        <w:t xml:space="preserve"> </w:t>
      </w:r>
      <w:r w:rsidR="00EF4570" w:rsidRPr="00EF4570">
        <w:rPr>
          <w:rFonts w:ascii="Times New Roman" w:hAnsi="Times New Roman" w:cs="Times New Roman"/>
          <w:sz w:val="16"/>
          <w:szCs w:val="16"/>
        </w:rPr>
        <w:t>Ташлинский сельсовет</w:t>
      </w:r>
      <w:r w:rsidR="00EF4570">
        <w:rPr>
          <w:rFonts w:ascii="Times New Roman" w:hAnsi="Times New Roman" w:cs="Times New Roman"/>
          <w:sz w:val="14"/>
          <w:szCs w:val="18"/>
        </w:rPr>
        <w:t xml:space="preserve"> </w:t>
      </w:r>
      <w:r w:rsidR="00AE335B" w:rsidRPr="00AA7BEA">
        <w:rPr>
          <w:rFonts w:ascii="Times New Roman" w:hAnsi="Times New Roman" w:cs="Times New Roman"/>
          <w:sz w:val="18"/>
          <w:szCs w:val="18"/>
        </w:rPr>
        <w:t>Гафурийский район Республики Башкортостан в</w:t>
      </w:r>
      <w:r w:rsidRPr="00AA7BEA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AA7BEA">
      <w:pPr>
        <w:pStyle w:val="ConsPlusNonformat"/>
        <w:ind w:left="11482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1B551D" w:rsidP="00AA7BEA">
      <w:pPr>
        <w:pStyle w:val="ConsPlusNonformat"/>
        <w:ind w:left="114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537A60" w:rsidRDefault="00E62B77" w:rsidP="00AA7BEA">
      <w:pPr>
        <w:pStyle w:val="ConsPlusNonformat"/>
        <w:ind w:left="11482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_________ </w:t>
      </w:r>
      <w:r w:rsidR="00AA7BEA">
        <w:rPr>
          <w:rFonts w:ascii="Times New Roman" w:hAnsi="Times New Roman" w:cs="Times New Roman"/>
          <w:sz w:val="18"/>
          <w:szCs w:val="18"/>
        </w:rPr>
        <w:t>И.С.Хасанов</w:t>
      </w:r>
      <w:r w:rsidRPr="00537A60">
        <w:rPr>
          <w:rFonts w:ascii="Times New Roman" w:hAnsi="Times New Roman" w:cs="Times New Roman"/>
          <w:sz w:val="18"/>
          <w:szCs w:val="18"/>
        </w:rPr>
        <w:t>_</w:t>
      </w:r>
    </w:p>
    <w:p w:rsidR="00E62B77" w:rsidRPr="00537A60" w:rsidRDefault="00E62B77" w:rsidP="00AA7BEA">
      <w:pPr>
        <w:pStyle w:val="ConsPlusNonformat"/>
        <w:ind w:left="11482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E62B77" w:rsidP="00AA7BEA">
      <w:pPr>
        <w:pStyle w:val="ConsPlusNonformat"/>
        <w:ind w:left="11482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AA7BEA">
      <w:pPr>
        <w:pStyle w:val="ConsPlusNonformat"/>
        <w:ind w:left="11482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AA7BEA" w:rsidRDefault="00537A60" w:rsidP="00AA7BEA">
      <w:pPr>
        <w:pStyle w:val="ConsPlusNonformat"/>
        <w:ind w:left="11482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AA7BEA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AA7BEA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AA7BEA">
        <w:rPr>
          <w:rFonts w:ascii="Times New Roman" w:hAnsi="Times New Roman" w:cs="Times New Roman"/>
          <w:sz w:val="18"/>
          <w:szCs w:val="18"/>
        </w:rPr>
        <w:t xml:space="preserve">  АДМИНИСТРАЦИИ СЕЛЬСКОГО ПОСЕЛЕНИЯ ТАШЛИНСКИЙ СЕЛЬСОВЕТ</w:t>
      </w:r>
      <w:r w:rsidR="001B551D" w:rsidRPr="00AA7BEA">
        <w:rPr>
          <w:rFonts w:ascii="Times New Roman" w:hAnsi="Times New Roman" w:cs="Times New Roman"/>
          <w:sz w:val="18"/>
          <w:szCs w:val="18"/>
        </w:rPr>
        <w:t xml:space="preserve"> </w:t>
      </w:r>
      <w:r w:rsidR="00AA7BEA">
        <w:rPr>
          <w:rFonts w:ascii="Times New Roman" w:hAnsi="Times New Roman" w:cs="Times New Roman"/>
          <w:sz w:val="18"/>
          <w:szCs w:val="18"/>
        </w:rPr>
        <w:t xml:space="preserve"> </w:t>
      </w:r>
      <w:r w:rsidR="001B551D" w:rsidRPr="00AA7BEA">
        <w:rPr>
          <w:rFonts w:ascii="Times New Roman" w:hAnsi="Times New Roman" w:cs="Times New Roman"/>
          <w:sz w:val="18"/>
          <w:szCs w:val="18"/>
        </w:rPr>
        <w:t>МУНИЦИПАЛЬНОГО РАЙОНА ГАФУРИЙСКИЙ РАЙОН</w:t>
      </w:r>
      <w:r w:rsidRPr="00AA7BEA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37A60" w:rsidRPr="00AA7BEA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>НА</w:t>
      </w:r>
      <w:r w:rsidR="00546679" w:rsidRPr="00AA7BEA">
        <w:rPr>
          <w:rFonts w:ascii="Times New Roman" w:hAnsi="Times New Roman" w:cs="Times New Roman"/>
          <w:sz w:val="18"/>
          <w:szCs w:val="18"/>
        </w:rPr>
        <w:t xml:space="preserve"> </w:t>
      </w:r>
      <w:r w:rsidRPr="00AA7BEA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AA7BEA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AA7BEA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AA7BEA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AA7BEA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AA7BEA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AA7BEA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AA7BEA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7BEA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1B551D" w:rsidRPr="00AA7BE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A7BEA">
        <w:rPr>
          <w:rFonts w:ascii="Times New Roman" w:hAnsi="Times New Roman" w:cs="Times New Roman"/>
          <w:sz w:val="18"/>
          <w:szCs w:val="18"/>
        </w:rPr>
        <w:t>ФИНАНСОВ</w:t>
      </w:r>
      <w:r w:rsidR="001B551D" w:rsidRPr="00AA7BEA">
        <w:rPr>
          <w:rFonts w:ascii="Times New Roman" w:hAnsi="Times New Roman" w:cs="Times New Roman"/>
          <w:sz w:val="18"/>
          <w:szCs w:val="18"/>
        </w:rPr>
        <w:t>ОЕ УПРАВЛЕНИЕ АДМИНИСТРАЦИИ</w:t>
      </w:r>
      <w:r w:rsidR="00AA7BEA" w:rsidRPr="00AA7BEA">
        <w:rPr>
          <w:rFonts w:ascii="Times New Roman" w:hAnsi="Times New Roman" w:cs="Times New Roman"/>
          <w:sz w:val="18"/>
          <w:szCs w:val="18"/>
        </w:rPr>
        <w:t xml:space="preserve"> </w:t>
      </w:r>
      <w:r w:rsidR="00AA7BEA">
        <w:rPr>
          <w:rFonts w:ascii="Times New Roman" w:hAnsi="Times New Roman" w:cs="Times New Roman"/>
          <w:sz w:val="18"/>
          <w:szCs w:val="18"/>
        </w:rPr>
        <w:t>СЕЛЬСКОГО ПОСЕЛЕНИЯ ТАШЛИНСКИЙ СЕЛЬСОВЕТ</w:t>
      </w:r>
      <w:r w:rsidR="00AA7BEA" w:rsidRPr="00AA7BEA">
        <w:rPr>
          <w:rFonts w:ascii="Times New Roman" w:hAnsi="Times New Roman" w:cs="Times New Roman"/>
          <w:sz w:val="18"/>
          <w:szCs w:val="18"/>
        </w:rPr>
        <w:t xml:space="preserve"> </w:t>
      </w:r>
      <w:r w:rsidR="00AA7BEA">
        <w:rPr>
          <w:rFonts w:ascii="Times New Roman" w:hAnsi="Times New Roman" w:cs="Times New Roman"/>
          <w:sz w:val="18"/>
          <w:szCs w:val="18"/>
        </w:rPr>
        <w:t xml:space="preserve"> </w:t>
      </w:r>
      <w:r w:rsidR="001B551D" w:rsidRPr="00AA7BEA">
        <w:rPr>
          <w:rFonts w:ascii="Times New Roman" w:hAnsi="Times New Roman" w:cs="Times New Roman"/>
          <w:sz w:val="18"/>
          <w:szCs w:val="18"/>
        </w:rPr>
        <w:t>МУНИЦИПАЛЬНОГО РАЙОНА ГАФУРИЙСКИЙ РАЙОН</w:t>
      </w:r>
      <w:r w:rsidRPr="00AA7BE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lastRenderedPageBreak/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t>»</w:t>
      </w:r>
    </w:p>
    <w:sectPr w:rsidR="00A34431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E6" w:rsidRDefault="00F72EE6" w:rsidP="00007F7C">
      <w:pPr>
        <w:spacing w:after="0" w:line="240" w:lineRule="auto"/>
      </w:pPr>
      <w:r>
        <w:separator/>
      </w:r>
    </w:p>
  </w:endnote>
  <w:endnote w:type="continuationSeparator" w:id="0">
    <w:p w:rsidR="00F72EE6" w:rsidRDefault="00F72EE6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E6" w:rsidRDefault="00F72EE6" w:rsidP="00007F7C">
      <w:pPr>
        <w:spacing w:after="0" w:line="240" w:lineRule="auto"/>
      </w:pPr>
      <w:r>
        <w:separator/>
      </w:r>
    </w:p>
  </w:footnote>
  <w:footnote w:type="continuationSeparator" w:id="0">
    <w:p w:rsidR="00F72EE6" w:rsidRDefault="00F72EE6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007F7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3A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0"/>
    <w:rsid w:val="00007F7C"/>
    <w:rsid w:val="00131A8E"/>
    <w:rsid w:val="001B551D"/>
    <w:rsid w:val="00237AD3"/>
    <w:rsid w:val="003E7BA4"/>
    <w:rsid w:val="004E330B"/>
    <w:rsid w:val="00537A60"/>
    <w:rsid w:val="00546679"/>
    <w:rsid w:val="006553A1"/>
    <w:rsid w:val="006C5E07"/>
    <w:rsid w:val="0073406D"/>
    <w:rsid w:val="007F2177"/>
    <w:rsid w:val="00811D37"/>
    <w:rsid w:val="00833955"/>
    <w:rsid w:val="00891EB2"/>
    <w:rsid w:val="009129B8"/>
    <w:rsid w:val="00941295"/>
    <w:rsid w:val="00965DD2"/>
    <w:rsid w:val="009F3A9C"/>
    <w:rsid w:val="00A067BE"/>
    <w:rsid w:val="00A34431"/>
    <w:rsid w:val="00AA7BEA"/>
    <w:rsid w:val="00AE335B"/>
    <w:rsid w:val="00B63BB2"/>
    <w:rsid w:val="00BB2407"/>
    <w:rsid w:val="00C843E8"/>
    <w:rsid w:val="00D24799"/>
    <w:rsid w:val="00D51E66"/>
    <w:rsid w:val="00DB1056"/>
    <w:rsid w:val="00DC4E9C"/>
    <w:rsid w:val="00E12F73"/>
    <w:rsid w:val="00E17CD3"/>
    <w:rsid w:val="00E43908"/>
    <w:rsid w:val="00E62B77"/>
    <w:rsid w:val="00E7555A"/>
    <w:rsid w:val="00E84C56"/>
    <w:rsid w:val="00EB5427"/>
    <w:rsid w:val="00EF4570"/>
    <w:rsid w:val="00F61561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5B5C-5F2B-43A7-A89A-CC2BD2DB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Офис</cp:lastModifiedBy>
  <cp:revision>2</cp:revision>
  <cp:lastPrinted>2021-03-17T11:27:00Z</cp:lastPrinted>
  <dcterms:created xsi:type="dcterms:W3CDTF">2021-03-17T11:27:00Z</dcterms:created>
  <dcterms:modified xsi:type="dcterms:W3CDTF">2021-03-17T11:27:00Z</dcterms:modified>
</cp:coreProperties>
</file>